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9"/>
        <w:gridCol w:w="2312"/>
      </w:tblGrid>
      <w:tr w:rsidR="00D40771" w:rsidRPr="00421FCF" w:rsidTr="002A764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0771" w:rsidRPr="00421FCF" w:rsidRDefault="00D40771" w:rsidP="002A764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546600" cy="1045845"/>
                  <wp:effectExtent l="19050" t="0" r="6350" b="0"/>
                  <wp:docPr id="1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0" cy="1045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40771" w:rsidRPr="00421FCF" w:rsidRDefault="00D40771" w:rsidP="002A764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41755" cy="1151255"/>
                  <wp:effectExtent l="19050" t="0" r="0" b="0"/>
                  <wp:docPr id="2" name="Рисунок 3" descr="2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2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151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0771" w:rsidRDefault="00D40771" w:rsidP="00BA0547">
      <w:pPr>
        <w:jc w:val="center"/>
        <w:rPr>
          <w:b/>
          <w:caps/>
          <w:szCs w:val="28"/>
        </w:rPr>
      </w:pPr>
    </w:p>
    <w:p w:rsidR="00BA0547" w:rsidRPr="00D40771" w:rsidRDefault="00BA0547" w:rsidP="00BA0547">
      <w:pPr>
        <w:jc w:val="center"/>
        <w:rPr>
          <w:b/>
          <w:bCs/>
          <w:caps/>
          <w:szCs w:val="28"/>
        </w:rPr>
      </w:pPr>
      <w:r>
        <w:rPr>
          <w:b/>
          <w:caps/>
          <w:szCs w:val="28"/>
        </w:rPr>
        <w:t>программа второго заседания круглого стола</w:t>
      </w:r>
      <w:r w:rsidRPr="00F5195C">
        <w:rPr>
          <w:b/>
          <w:caps/>
          <w:szCs w:val="28"/>
        </w:rPr>
        <w:t xml:space="preserve"> </w:t>
      </w:r>
      <w:r w:rsidRPr="00D40771">
        <w:rPr>
          <w:b/>
          <w:caps/>
          <w:szCs w:val="28"/>
        </w:rPr>
        <w:t>«</w:t>
      </w:r>
      <w:r w:rsidRPr="00D40771">
        <w:rPr>
          <w:b/>
          <w:bCs/>
          <w:caps/>
          <w:szCs w:val="28"/>
        </w:rPr>
        <w:t xml:space="preserve">Судебный </w:t>
      </w:r>
      <w:proofErr w:type="gramStart"/>
      <w:r w:rsidRPr="00D40771">
        <w:rPr>
          <w:b/>
          <w:bCs/>
          <w:caps/>
          <w:szCs w:val="28"/>
        </w:rPr>
        <w:t>контроль за</w:t>
      </w:r>
      <w:proofErr w:type="gramEnd"/>
      <w:r w:rsidRPr="00D40771">
        <w:rPr>
          <w:b/>
          <w:bCs/>
          <w:caps/>
          <w:szCs w:val="28"/>
        </w:rPr>
        <w:t xml:space="preserve"> законностью ненормативных правовых актов (решений) субъектов, осуществляющих публичные полномочия»</w:t>
      </w:r>
      <w:r w:rsidRPr="00D40771">
        <w:rPr>
          <w:rStyle w:val="a5"/>
          <w:b/>
          <w:caps/>
        </w:rPr>
        <w:footnoteReference w:id="1"/>
      </w:r>
    </w:p>
    <w:p w:rsidR="00EC1B3D" w:rsidRDefault="00EC1B3D" w:rsidP="00BA0547">
      <w:pPr>
        <w:jc w:val="center"/>
      </w:pPr>
    </w:p>
    <w:tbl>
      <w:tblPr>
        <w:tblW w:w="10915" w:type="dxa"/>
        <w:tblInd w:w="-102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9072"/>
      </w:tblGrid>
      <w:tr w:rsidR="00EC1B3D" w:rsidRPr="00153A1F" w:rsidTr="002A764F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3D" w:rsidRPr="00153A1F" w:rsidRDefault="00EC1B3D" w:rsidP="002A764F">
            <w:pPr>
              <w:jc w:val="center"/>
              <w:rPr>
                <w:b/>
                <w:szCs w:val="28"/>
              </w:rPr>
            </w:pPr>
          </w:p>
          <w:p w:rsidR="00EC1B3D" w:rsidRDefault="00EC1B3D" w:rsidP="002A764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>
              <w:rPr>
                <w:b/>
                <w:szCs w:val="28"/>
              </w:rPr>
              <w:t xml:space="preserve"> марта 2016 г.</w:t>
            </w:r>
            <w:r w:rsidRPr="00153A1F">
              <w:rPr>
                <w:b/>
                <w:szCs w:val="28"/>
              </w:rPr>
              <w:t xml:space="preserve"> – </w:t>
            </w:r>
            <w:r>
              <w:rPr>
                <w:b/>
                <w:szCs w:val="28"/>
              </w:rPr>
              <w:t xml:space="preserve">пятница </w:t>
            </w:r>
          </w:p>
          <w:p w:rsidR="00EC1B3D" w:rsidRDefault="00EC1B3D" w:rsidP="002A764F">
            <w:pPr>
              <w:jc w:val="center"/>
              <w:rPr>
                <w:b/>
                <w:szCs w:val="28"/>
              </w:rPr>
            </w:pPr>
            <w:r w:rsidRPr="00153A1F">
              <w:rPr>
                <w:b/>
                <w:szCs w:val="28"/>
              </w:rPr>
              <w:t xml:space="preserve">(ЮИ СФУ, </w:t>
            </w:r>
            <w:r>
              <w:rPr>
                <w:b/>
                <w:szCs w:val="28"/>
              </w:rPr>
              <w:t xml:space="preserve">Красноярск, ул. </w:t>
            </w:r>
            <w:proofErr w:type="spellStart"/>
            <w:r>
              <w:rPr>
                <w:b/>
                <w:szCs w:val="28"/>
              </w:rPr>
              <w:t>Маерчака</w:t>
            </w:r>
            <w:proofErr w:type="spellEnd"/>
            <w:r>
              <w:rPr>
                <w:b/>
                <w:szCs w:val="28"/>
              </w:rPr>
              <w:t xml:space="preserve">, 6, </w:t>
            </w:r>
            <w:r w:rsidRPr="00153A1F">
              <w:rPr>
                <w:b/>
                <w:szCs w:val="28"/>
              </w:rPr>
              <w:t xml:space="preserve">ауд. </w:t>
            </w:r>
            <w:r>
              <w:rPr>
                <w:b/>
                <w:szCs w:val="28"/>
              </w:rPr>
              <w:t>4-09 – зал заседаний ученого совета</w:t>
            </w:r>
            <w:r w:rsidRPr="00153A1F">
              <w:rPr>
                <w:b/>
                <w:szCs w:val="28"/>
              </w:rPr>
              <w:t>)</w:t>
            </w:r>
          </w:p>
          <w:p w:rsidR="00EC1B3D" w:rsidRPr="00153A1F" w:rsidRDefault="00EC1B3D" w:rsidP="002A764F">
            <w:pPr>
              <w:jc w:val="center"/>
              <w:rPr>
                <w:b/>
                <w:szCs w:val="28"/>
              </w:rPr>
            </w:pPr>
          </w:p>
        </w:tc>
      </w:tr>
      <w:tr w:rsidR="00BA0547" w:rsidRPr="00153A1F" w:rsidTr="002A764F">
        <w:trPr>
          <w:trHeight w:val="1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7" w:rsidRPr="00153A1F" w:rsidRDefault="00BA0547" w:rsidP="002A764F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153A1F">
              <w:rPr>
                <w:szCs w:val="28"/>
              </w:rPr>
              <w:t>.00-</w:t>
            </w:r>
            <w:r>
              <w:rPr>
                <w:szCs w:val="28"/>
              </w:rPr>
              <w:t>14</w:t>
            </w:r>
            <w:r w:rsidRPr="00153A1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7" w:rsidRDefault="00BA0547" w:rsidP="002A764F">
            <w:pPr>
              <w:jc w:val="both"/>
              <w:rPr>
                <w:szCs w:val="28"/>
              </w:rPr>
            </w:pPr>
            <w:r w:rsidRPr="00EC1B3D">
              <w:rPr>
                <w:b/>
                <w:szCs w:val="28"/>
              </w:rPr>
              <w:t xml:space="preserve">И.В. </w:t>
            </w:r>
            <w:proofErr w:type="spellStart"/>
            <w:r w:rsidRPr="00EC1B3D">
              <w:rPr>
                <w:b/>
                <w:szCs w:val="28"/>
              </w:rPr>
              <w:t>Шишко</w:t>
            </w:r>
            <w:proofErr w:type="spellEnd"/>
            <w:r>
              <w:rPr>
                <w:i/>
                <w:szCs w:val="28"/>
              </w:rPr>
              <w:t xml:space="preserve"> </w:t>
            </w:r>
            <w:r w:rsidR="00EC1B3D">
              <w:rPr>
                <w:i/>
                <w:szCs w:val="28"/>
              </w:rPr>
              <w:t xml:space="preserve">– </w:t>
            </w:r>
            <w:proofErr w:type="spellStart"/>
            <w:r w:rsidR="00EC1B3D" w:rsidRPr="00EC1B3D">
              <w:rPr>
                <w:szCs w:val="28"/>
              </w:rPr>
              <w:t>д.ю.н</w:t>
            </w:r>
            <w:proofErr w:type="spellEnd"/>
            <w:r w:rsidR="00EC1B3D" w:rsidRPr="00EC1B3D">
              <w:rPr>
                <w:szCs w:val="28"/>
              </w:rPr>
              <w:t>., профессор, директор ЮИ СФУ</w:t>
            </w:r>
          </w:p>
          <w:p w:rsidR="00EC1B3D" w:rsidRDefault="00EC1B3D" w:rsidP="00EC1B3D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Открытие второго заседания Круглого стола</w:t>
            </w:r>
          </w:p>
          <w:p w:rsidR="00BA0547" w:rsidRDefault="00BA0547" w:rsidP="002A764F">
            <w:pPr>
              <w:jc w:val="both"/>
              <w:rPr>
                <w:bCs/>
                <w:kern w:val="36"/>
                <w:szCs w:val="28"/>
              </w:rPr>
            </w:pPr>
            <w:r>
              <w:rPr>
                <w:b/>
                <w:bCs/>
                <w:kern w:val="36"/>
                <w:szCs w:val="28"/>
              </w:rPr>
              <w:t>Л.А</w:t>
            </w:r>
            <w:r w:rsidRPr="00A55F5E">
              <w:rPr>
                <w:b/>
                <w:bCs/>
                <w:kern w:val="36"/>
                <w:szCs w:val="28"/>
              </w:rPr>
              <w:t>.</w:t>
            </w:r>
            <w:r>
              <w:rPr>
                <w:b/>
                <w:bCs/>
                <w:kern w:val="36"/>
                <w:szCs w:val="28"/>
              </w:rPr>
              <w:t xml:space="preserve"> Мицкевич </w:t>
            </w:r>
            <w:r>
              <w:rPr>
                <w:bCs/>
                <w:kern w:val="36"/>
                <w:szCs w:val="28"/>
              </w:rPr>
              <w:t xml:space="preserve">– </w:t>
            </w:r>
            <w:proofErr w:type="spellStart"/>
            <w:r>
              <w:rPr>
                <w:bCs/>
                <w:kern w:val="36"/>
                <w:szCs w:val="28"/>
              </w:rPr>
              <w:t>к.ю.н</w:t>
            </w:r>
            <w:proofErr w:type="spellEnd"/>
            <w:r>
              <w:rPr>
                <w:bCs/>
                <w:kern w:val="36"/>
                <w:szCs w:val="28"/>
              </w:rPr>
              <w:t>., профессор кафедры конституционного, административного и муниципального права ЮИ СФУ</w:t>
            </w:r>
          </w:p>
          <w:p w:rsidR="00BA0547" w:rsidRPr="00153A1F" w:rsidRDefault="00BA0547" w:rsidP="002A764F">
            <w:pPr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 xml:space="preserve">Соотношение материального и процессуального административного права </w:t>
            </w:r>
          </w:p>
        </w:tc>
      </w:tr>
      <w:tr w:rsidR="00BA0547" w:rsidRPr="00153A1F" w:rsidTr="002A764F">
        <w:trPr>
          <w:trHeight w:val="41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7" w:rsidRPr="009E7D7F" w:rsidRDefault="00BA0547" w:rsidP="002A764F">
            <w:pPr>
              <w:jc w:val="center"/>
              <w:rPr>
                <w:b/>
                <w:szCs w:val="28"/>
              </w:rPr>
            </w:pPr>
            <w:r w:rsidRPr="009E7D7F">
              <w:rPr>
                <w:b/>
                <w:szCs w:val="28"/>
              </w:rPr>
              <w:t xml:space="preserve">2. Процессуальные аспекты судебного </w:t>
            </w:r>
            <w:proofErr w:type="gramStart"/>
            <w:r w:rsidRPr="009E7D7F">
              <w:rPr>
                <w:b/>
                <w:szCs w:val="28"/>
              </w:rPr>
              <w:t>контроля за</w:t>
            </w:r>
            <w:proofErr w:type="gramEnd"/>
            <w:r w:rsidRPr="009E7D7F">
              <w:rPr>
                <w:b/>
                <w:szCs w:val="28"/>
              </w:rPr>
              <w:t xml:space="preserve"> законностью ненормативных правовых актов</w:t>
            </w:r>
          </w:p>
        </w:tc>
      </w:tr>
      <w:tr w:rsidR="00BA0547" w:rsidRPr="00A834AB" w:rsidTr="002A764F">
        <w:trPr>
          <w:trHeight w:val="3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7" w:rsidRPr="00A834AB" w:rsidRDefault="00BA0547" w:rsidP="002A764F">
            <w:pPr>
              <w:rPr>
                <w:szCs w:val="28"/>
              </w:rPr>
            </w:pPr>
            <w:r w:rsidRPr="00A834AB">
              <w:rPr>
                <w:szCs w:val="28"/>
              </w:rPr>
              <w:t>14.20-14.40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7" w:rsidRPr="00A834AB" w:rsidRDefault="00BA0547" w:rsidP="002A764F">
            <w:pPr>
              <w:jc w:val="both"/>
              <w:rPr>
                <w:szCs w:val="28"/>
              </w:rPr>
            </w:pPr>
            <w:r w:rsidRPr="00A834AB">
              <w:rPr>
                <w:b/>
                <w:szCs w:val="28"/>
              </w:rPr>
              <w:t>И.В. Войта</w:t>
            </w:r>
            <w:r w:rsidRPr="00A834AB">
              <w:rPr>
                <w:szCs w:val="28"/>
              </w:rPr>
              <w:t xml:space="preserve"> - судья Красноярского краевого суда, председатель административной коллегии</w:t>
            </w:r>
          </w:p>
          <w:p w:rsidR="00BA0547" w:rsidRPr="00A834AB" w:rsidRDefault="00BA0547" w:rsidP="002A764F">
            <w:pPr>
              <w:jc w:val="both"/>
              <w:rPr>
                <w:b/>
                <w:i/>
                <w:szCs w:val="28"/>
              </w:rPr>
            </w:pPr>
            <w:r w:rsidRPr="00A834AB">
              <w:rPr>
                <w:i/>
                <w:szCs w:val="28"/>
              </w:rPr>
              <w:t xml:space="preserve">Актуальные вопросы применения положений главы 22 Кодекса административного судопроизводства РФ </w:t>
            </w:r>
          </w:p>
        </w:tc>
      </w:tr>
      <w:tr w:rsidR="00BA0547" w:rsidRPr="00A834AB" w:rsidTr="002A764F">
        <w:trPr>
          <w:trHeight w:val="3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7" w:rsidRPr="00A834AB" w:rsidRDefault="00BA0547" w:rsidP="002A764F">
            <w:pPr>
              <w:rPr>
                <w:szCs w:val="28"/>
              </w:rPr>
            </w:pPr>
            <w:r>
              <w:rPr>
                <w:szCs w:val="28"/>
              </w:rPr>
              <w:t>14.40-15.00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7" w:rsidRPr="00B457E2" w:rsidRDefault="00BA0547" w:rsidP="002A764F">
            <w:pPr>
              <w:jc w:val="both"/>
              <w:rPr>
                <w:szCs w:val="28"/>
              </w:rPr>
            </w:pPr>
            <w:r w:rsidRPr="00B457E2">
              <w:rPr>
                <w:b/>
                <w:szCs w:val="28"/>
              </w:rPr>
              <w:t xml:space="preserve">Е.В. </w:t>
            </w:r>
            <w:proofErr w:type="spellStart"/>
            <w:r w:rsidRPr="00B457E2">
              <w:rPr>
                <w:b/>
                <w:szCs w:val="28"/>
              </w:rPr>
              <w:t>Астаева</w:t>
            </w:r>
            <w:proofErr w:type="spellEnd"/>
            <w:r w:rsidRPr="00B457E2">
              <w:rPr>
                <w:i/>
                <w:szCs w:val="28"/>
              </w:rPr>
              <w:t xml:space="preserve"> - </w:t>
            </w:r>
            <w:r w:rsidRPr="00B457E2">
              <w:rPr>
                <w:szCs w:val="28"/>
              </w:rPr>
              <w:t xml:space="preserve">начальник отдела </w:t>
            </w:r>
            <w:r>
              <w:t xml:space="preserve">по обеспечению участия прокуроров в гражданском и арбитражном процессе </w:t>
            </w:r>
            <w:r>
              <w:rPr>
                <w:szCs w:val="28"/>
              </w:rPr>
              <w:t>Прокуратуры Красноярского края</w:t>
            </w:r>
          </w:p>
          <w:p w:rsidR="00BA0547" w:rsidRPr="00A834AB" w:rsidRDefault="00BA0547" w:rsidP="002A764F">
            <w:pPr>
              <w:jc w:val="both"/>
              <w:rPr>
                <w:b/>
                <w:szCs w:val="28"/>
              </w:rPr>
            </w:pPr>
            <w:r w:rsidRPr="006255E5">
              <w:rPr>
                <w:i/>
              </w:rPr>
              <w:t>Оспаривание</w:t>
            </w:r>
            <w:r>
              <w:t xml:space="preserve"> </w:t>
            </w:r>
            <w:r w:rsidRPr="00CB7DC2">
              <w:rPr>
                <w:i/>
              </w:rPr>
              <w:t>прокурором в судебном порядке ненормативных правовых актов (решений) субъектов, осуществляющих публичные полномочия</w:t>
            </w:r>
          </w:p>
        </w:tc>
      </w:tr>
      <w:tr w:rsidR="00BA0547" w:rsidRPr="00153A1F" w:rsidTr="002A764F">
        <w:trPr>
          <w:trHeight w:val="2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7" w:rsidRDefault="00BA0547" w:rsidP="002A764F">
            <w:pPr>
              <w:rPr>
                <w:szCs w:val="28"/>
              </w:rPr>
            </w:pPr>
            <w:r>
              <w:rPr>
                <w:szCs w:val="28"/>
              </w:rPr>
              <w:t>15.00-15.20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7" w:rsidRPr="006A1C2E" w:rsidRDefault="00BA0547" w:rsidP="002A764F">
            <w:pPr>
              <w:jc w:val="both"/>
              <w:rPr>
                <w:szCs w:val="28"/>
              </w:rPr>
            </w:pPr>
            <w:r w:rsidRPr="00B95F1E">
              <w:rPr>
                <w:b/>
                <w:szCs w:val="28"/>
              </w:rPr>
              <w:t xml:space="preserve">Л.П. </w:t>
            </w:r>
            <w:proofErr w:type="spellStart"/>
            <w:r w:rsidRPr="00B95F1E">
              <w:rPr>
                <w:b/>
                <w:szCs w:val="28"/>
              </w:rPr>
              <w:t>Берназ</w:t>
            </w:r>
            <w:proofErr w:type="spellEnd"/>
            <w:r w:rsidRPr="006A1C2E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6A1C2E">
              <w:rPr>
                <w:szCs w:val="28"/>
              </w:rPr>
              <w:t xml:space="preserve"> заместитель начальника отдела Управления </w:t>
            </w:r>
            <w:proofErr w:type="spellStart"/>
            <w:r w:rsidRPr="006A1C2E">
              <w:rPr>
                <w:szCs w:val="28"/>
              </w:rPr>
              <w:t>претензионно-исковой</w:t>
            </w:r>
            <w:proofErr w:type="spellEnd"/>
            <w:r w:rsidRPr="006A1C2E">
              <w:rPr>
                <w:szCs w:val="28"/>
              </w:rPr>
              <w:t xml:space="preserve"> работы и правового сопровождения мероприятий по государственному контролю (надзору) Правового департамента ПАО «ГМК «Норильский никель»</w:t>
            </w:r>
          </w:p>
          <w:p w:rsidR="00BA0547" w:rsidRDefault="00BA0547" w:rsidP="002A764F">
            <w:pPr>
              <w:jc w:val="both"/>
              <w:rPr>
                <w:i/>
                <w:szCs w:val="28"/>
              </w:rPr>
            </w:pPr>
            <w:r w:rsidRPr="006A1C2E">
              <w:rPr>
                <w:i/>
                <w:szCs w:val="28"/>
              </w:rPr>
              <w:t>Вопросы подведомственности дел, возникающих из административно-правовых споров</w:t>
            </w:r>
          </w:p>
        </w:tc>
      </w:tr>
      <w:tr w:rsidR="00BA0547" w:rsidRPr="00153A1F" w:rsidTr="002A764F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7" w:rsidRPr="00153A1F" w:rsidRDefault="00BA0547" w:rsidP="002A764F">
            <w:pPr>
              <w:rPr>
                <w:szCs w:val="28"/>
              </w:rPr>
            </w:pPr>
            <w:r>
              <w:rPr>
                <w:szCs w:val="28"/>
              </w:rPr>
              <w:t>15.20-15.40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7" w:rsidRPr="000D7C0F" w:rsidRDefault="00BA0547" w:rsidP="002A764F">
            <w:pPr>
              <w:jc w:val="both"/>
              <w:rPr>
                <w:i/>
                <w:szCs w:val="28"/>
              </w:rPr>
            </w:pPr>
            <w:r w:rsidRPr="000D7C0F">
              <w:rPr>
                <w:i/>
                <w:szCs w:val="28"/>
              </w:rPr>
              <w:t>Кофе-пауза</w:t>
            </w:r>
          </w:p>
        </w:tc>
      </w:tr>
      <w:tr w:rsidR="00BA0547" w:rsidRPr="00153A1F" w:rsidTr="002A764F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7" w:rsidRPr="00A91177" w:rsidRDefault="00BA0547" w:rsidP="002A764F">
            <w:pPr>
              <w:pStyle w:val="a6"/>
              <w:jc w:val="center"/>
              <w:rPr>
                <w:b/>
                <w:szCs w:val="28"/>
              </w:rPr>
            </w:pPr>
            <w:r w:rsidRPr="00A91177">
              <w:rPr>
                <w:b/>
                <w:szCs w:val="28"/>
              </w:rPr>
              <w:t xml:space="preserve">3. Судебный </w:t>
            </w:r>
            <w:proofErr w:type="gramStart"/>
            <w:r w:rsidRPr="00A91177">
              <w:rPr>
                <w:b/>
                <w:szCs w:val="28"/>
              </w:rPr>
              <w:t>контроль за</w:t>
            </w:r>
            <w:proofErr w:type="gramEnd"/>
            <w:r w:rsidRPr="00A91177">
              <w:rPr>
                <w:b/>
                <w:szCs w:val="28"/>
              </w:rPr>
              <w:t xml:space="preserve"> законностью отдельных видов ненормативных правовых актов</w:t>
            </w:r>
          </w:p>
        </w:tc>
      </w:tr>
      <w:tr w:rsidR="00BA0547" w:rsidRPr="00153A1F" w:rsidTr="002A76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7" w:rsidRPr="00153A1F" w:rsidRDefault="00BA0547" w:rsidP="002A764F">
            <w:pPr>
              <w:rPr>
                <w:szCs w:val="28"/>
              </w:rPr>
            </w:pPr>
            <w:r>
              <w:rPr>
                <w:szCs w:val="28"/>
              </w:rPr>
              <w:t>15.40-16.00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7" w:rsidRPr="007A3EA1" w:rsidRDefault="00BA0547" w:rsidP="002A764F">
            <w:pPr>
              <w:pStyle w:val="a6"/>
              <w:rPr>
                <w:bCs/>
                <w:kern w:val="36"/>
                <w:szCs w:val="28"/>
              </w:rPr>
            </w:pPr>
            <w:r w:rsidRPr="001A33BB">
              <w:rPr>
                <w:b/>
                <w:szCs w:val="28"/>
              </w:rPr>
              <w:t>Н.Н</w:t>
            </w:r>
            <w:r w:rsidRPr="007A3EA1">
              <w:rPr>
                <w:b/>
                <w:szCs w:val="28"/>
              </w:rPr>
              <w:t xml:space="preserve">. </w:t>
            </w:r>
            <w:proofErr w:type="spellStart"/>
            <w:r w:rsidRPr="007A3EA1">
              <w:rPr>
                <w:b/>
                <w:szCs w:val="28"/>
              </w:rPr>
              <w:t>Цуканов</w:t>
            </w:r>
            <w:proofErr w:type="spellEnd"/>
            <w:r w:rsidRPr="007A3EA1">
              <w:rPr>
                <w:szCs w:val="28"/>
              </w:rPr>
              <w:t xml:space="preserve"> – </w:t>
            </w:r>
            <w:proofErr w:type="spellStart"/>
            <w:r w:rsidRPr="007A3EA1">
              <w:rPr>
                <w:szCs w:val="28"/>
              </w:rPr>
              <w:t>д.ю.н</w:t>
            </w:r>
            <w:proofErr w:type="spellEnd"/>
            <w:r w:rsidRPr="007A3EA1">
              <w:rPr>
                <w:szCs w:val="28"/>
              </w:rPr>
              <w:t xml:space="preserve">., профессор кафедры </w:t>
            </w:r>
            <w:r w:rsidRPr="007A3EA1">
              <w:rPr>
                <w:bCs/>
                <w:kern w:val="36"/>
                <w:szCs w:val="28"/>
              </w:rPr>
              <w:t xml:space="preserve">конституционного, </w:t>
            </w:r>
            <w:r w:rsidRPr="007A3EA1">
              <w:rPr>
                <w:bCs/>
                <w:kern w:val="36"/>
                <w:szCs w:val="28"/>
              </w:rPr>
              <w:lastRenderedPageBreak/>
              <w:t>административного и муниципального права ЮИ СФУ</w:t>
            </w:r>
          </w:p>
          <w:p w:rsidR="00BA0547" w:rsidRPr="00B457E2" w:rsidRDefault="00BA0547" w:rsidP="002A764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shd w:val="clear" w:color="auto" w:fill="FFFFFF"/>
              </w:rPr>
            </w:pPr>
            <w:r w:rsidRPr="007A3EA1">
              <w:rPr>
                <w:i/>
                <w:sz w:val="28"/>
                <w:szCs w:val="28"/>
              </w:rPr>
              <w:t>Стадия пересмотра постановлений и решений по делам об административных правонарушениях: содержание и проблемы реализации</w:t>
            </w:r>
          </w:p>
        </w:tc>
      </w:tr>
      <w:tr w:rsidR="00BA0547" w:rsidRPr="00153A1F" w:rsidTr="002A76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7" w:rsidRPr="00153A1F" w:rsidRDefault="00BA0547" w:rsidP="002A764F">
            <w:pPr>
              <w:rPr>
                <w:szCs w:val="28"/>
              </w:rPr>
            </w:pPr>
            <w:r w:rsidRPr="00153A1F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6</w:t>
            </w:r>
            <w:r w:rsidRPr="00153A1F">
              <w:rPr>
                <w:szCs w:val="28"/>
              </w:rPr>
              <w:t>.</w:t>
            </w:r>
            <w:r>
              <w:rPr>
                <w:szCs w:val="28"/>
              </w:rPr>
              <w:t>00</w:t>
            </w:r>
            <w:r w:rsidRPr="00153A1F">
              <w:rPr>
                <w:szCs w:val="28"/>
              </w:rPr>
              <w:t>-1</w:t>
            </w:r>
            <w:r>
              <w:rPr>
                <w:szCs w:val="28"/>
              </w:rPr>
              <w:t>6.20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7" w:rsidRPr="006B0CC9" w:rsidRDefault="00BA0547" w:rsidP="002A764F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B0CC9">
              <w:rPr>
                <w:b/>
                <w:sz w:val="28"/>
                <w:szCs w:val="28"/>
                <w:shd w:val="clear" w:color="auto" w:fill="FFFFFF"/>
              </w:rPr>
              <w:t>Т.Н. Захарова</w:t>
            </w:r>
            <w:r w:rsidRPr="006B0CC9">
              <w:rPr>
                <w:sz w:val="28"/>
                <w:szCs w:val="28"/>
                <w:shd w:val="clear" w:color="auto" w:fill="FFFFFF"/>
              </w:rPr>
              <w:t xml:space="preserve"> - </w:t>
            </w:r>
            <w:r w:rsidRPr="006B0CC9">
              <w:rPr>
                <w:sz w:val="28"/>
                <w:szCs w:val="28"/>
              </w:rPr>
              <w:t xml:space="preserve">советник правового управления Губернатора Красноярского края </w:t>
            </w:r>
          </w:p>
          <w:p w:rsidR="00BA0547" w:rsidRPr="006B0CC9" w:rsidRDefault="00BA0547" w:rsidP="002A764F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B0CC9">
              <w:rPr>
                <w:i/>
                <w:sz w:val="28"/>
                <w:szCs w:val="28"/>
                <w:shd w:val="clear" w:color="auto" w:fill="FFFFFF"/>
              </w:rPr>
              <w:t>Практика оспаривания ненормативных правовых актов, действий (бездействия) Губернатора края и Правительства края</w:t>
            </w:r>
          </w:p>
        </w:tc>
      </w:tr>
      <w:tr w:rsidR="00BA0547" w:rsidRPr="00153A1F" w:rsidTr="002A76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7" w:rsidRPr="00153A1F" w:rsidRDefault="00BA0547" w:rsidP="002A764F">
            <w:pPr>
              <w:rPr>
                <w:szCs w:val="28"/>
              </w:rPr>
            </w:pPr>
            <w:r>
              <w:rPr>
                <w:szCs w:val="28"/>
              </w:rPr>
              <w:t>16.20-16.40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7" w:rsidRDefault="00BA0547" w:rsidP="002A764F">
            <w:pPr>
              <w:jc w:val="both"/>
              <w:rPr>
                <w:szCs w:val="28"/>
              </w:rPr>
            </w:pPr>
            <w:r w:rsidRPr="000D7C0F">
              <w:rPr>
                <w:b/>
                <w:szCs w:val="28"/>
              </w:rPr>
              <w:t xml:space="preserve">О.В. </w:t>
            </w:r>
            <w:proofErr w:type="spellStart"/>
            <w:r w:rsidRPr="000D7C0F">
              <w:rPr>
                <w:b/>
                <w:szCs w:val="28"/>
              </w:rPr>
              <w:t>Роньжина</w:t>
            </w:r>
            <w:proofErr w:type="spellEnd"/>
            <w:r w:rsidRPr="000D7C0F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0D7C0F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к.ю.н</w:t>
            </w:r>
            <w:proofErr w:type="spellEnd"/>
            <w:r>
              <w:rPr>
                <w:szCs w:val="28"/>
              </w:rPr>
              <w:t>., доцент кафедры конституционного, административного и муниципального права ЮИ СФУ</w:t>
            </w:r>
          </w:p>
          <w:p w:rsidR="00BA0547" w:rsidRPr="00153A1F" w:rsidRDefault="00BA0547" w:rsidP="002A764F">
            <w:pPr>
              <w:pStyle w:val="a6"/>
              <w:rPr>
                <w:szCs w:val="28"/>
              </w:rPr>
            </w:pPr>
            <w:r w:rsidRPr="000D7C0F">
              <w:rPr>
                <w:i/>
                <w:szCs w:val="28"/>
              </w:rPr>
              <w:t>Отмена ненормативных муниципальных правовых актов</w:t>
            </w:r>
          </w:p>
        </w:tc>
      </w:tr>
      <w:tr w:rsidR="00BA0547" w:rsidRPr="00153A1F" w:rsidTr="002A76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7" w:rsidRDefault="00BA0547" w:rsidP="002A764F">
            <w:pPr>
              <w:rPr>
                <w:szCs w:val="28"/>
              </w:rPr>
            </w:pPr>
            <w:r>
              <w:rPr>
                <w:szCs w:val="28"/>
              </w:rPr>
              <w:t>16.40-17.00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7" w:rsidRPr="000D7C0F" w:rsidRDefault="00BA0547" w:rsidP="002A764F">
            <w:pPr>
              <w:jc w:val="both"/>
              <w:rPr>
                <w:b/>
                <w:szCs w:val="28"/>
              </w:rPr>
            </w:pPr>
            <w:r w:rsidRPr="000D7C0F">
              <w:rPr>
                <w:i/>
                <w:szCs w:val="28"/>
              </w:rPr>
              <w:t>Кофе-пауза</w:t>
            </w:r>
          </w:p>
        </w:tc>
      </w:tr>
      <w:tr w:rsidR="00BA0547" w:rsidRPr="00153A1F" w:rsidTr="002A764F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7" w:rsidRPr="000D7C0F" w:rsidRDefault="00BA0547" w:rsidP="002A764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 Гражданско-правовые категории в публичном праве</w:t>
            </w:r>
          </w:p>
        </w:tc>
      </w:tr>
      <w:tr w:rsidR="00BA0547" w:rsidRPr="00153A1F" w:rsidTr="002A76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7" w:rsidRDefault="00BA0547" w:rsidP="002A764F">
            <w:pPr>
              <w:rPr>
                <w:szCs w:val="28"/>
              </w:rPr>
            </w:pPr>
            <w:r>
              <w:rPr>
                <w:szCs w:val="28"/>
              </w:rPr>
              <w:t>17.00-17.20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7" w:rsidRPr="006772A1" w:rsidRDefault="00BA0547" w:rsidP="002A764F">
            <w:pPr>
              <w:pStyle w:val="a6"/>
              <w:rPr>
                <w:bCs/>
                <w:kern w:val="36"/>
                <w:szCs w:val="28"/>
              </w:rPr>
            </w:pPr>
            <w:r w:rsidRPr="00865AB2">
              <w:rPr>
                <w:b/>
                <w:szCs w:val="28"/>
              </w:rPr>
              <w:t>И.С. Богданова</w:t>
            </w:r>
            <w:r w:rsidRPr="006772A1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6772A1">
              <w:rPr>
                <w:szCs w:val="28"/>
              </w:rPr>
              <w:t xml:space="preserve"> </w:t>
            </w:r>
            <w:proofErr w:type="spellStart"/>
            <w:r w:rsidRPr="006772A1">
              <w:rPr>
                <w:bCs/>
                <w:kern w:val="36"/>
                <w:szCs w:val="28"/>
              </w:rPr>
              <w:t>к.ю.н</w:t>
            </w:r>
            <w:proofErr w:type="spellEnd"/>
            <w:r w:rsidRPr="006772A1">
              <w:rPr>
                <w:bCs/>
                <w:kern w:val="36"/>
                <w:szCs w:val="28"/>
              </w:rPr>
              <w:t xml:space="preserve">., доцент кафедры гражданского права ЮИ СФУ, </w:t>
            </w:r>
            <w:r w:rsidRPr="006772A1">
              <w:rPr>
                <w:szCs w:val="28"/>
              </w:rPr>
              <w:t>адвокат Коллегии адвокатов «Шпагин и партнеры»</w:t>
            </w:r>
          </w:p>
          <w:p w:rsidR="00BA0547" w:rsidRPr="00110EB4" w:rsidRDefault="00BA0547" w:rsidP="002A764F">
            <w:pPr>
              <w:jc w:val="both"/>
              <w:rPr>
                <w:b/>
                <w:i/>
                <w:szCs w:val="28"/>
              </w:rPr>
            </w:pPr>
            <w:r w:rsidRPr="00ED02AD">
              <w:rPr>
                <w:i/>
                <w:szCs w:val="28"/>
              </w:rPr>
              <w:t xml:space="preserve">Оспаривание ненормативных </w:t>
            </w:r>
            <w:r>
              <w:rPr>
                <w:i/>
                <w:szCs w:val="28"/>
              </w:rPr>
              <w:t xml:space="preserve">правовых </w:t>
            </w:r>
            <w:r w:rsidRPr="00ED02AD">
              <w:rPr>
                <w:i/>
                <w:szCs w:val="28"/>
              </w:rPr>
              <w:t>актов, влекущих гражданско-правовые последствия</w:t>
            </w:r>
            <w:r>
              <w:rPr>
                <w:i/>
                <w:szCs w:val="28"/>
              </w:rPr>
              <w:t xml:space="preserve"> </w:t>
            </w:r>
          </w:p>
        </w:tc>
      </w:tr>
      <w:tr w:rsidR="00BA0547" w:rsidRPr="00153A1F" w:rsidTr="002A76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7" w:rsidRDefault="00BA0547" w:rsidP="002A764F">
            <w:pPr>
              <w:rPr>
                <w:szCs w:val="28"/>
              </w:rPr>
            </w:pPr>
            <w:r>
              <w:rPr>
                <w:szCs w:val="28"/>
              </w:rPr>
              <w:t>17.20-17.40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7" w:rsidRPr="00DF5114" w:rsidRDefault="00BA0547" w:rsidP="002A764F">
            <w:pPr>
              <w:rPr>
                <w:szCs w:val="28"/>
              </w:rPr>
            </w:pPr>
            <w:r>
              <w:rPr>
                <w:b/>
                <w:szCs w:val="28"/>
              </w:rPr>
              <w:t>А.</w:t>
            </w:r>
            <w:r w:rsidRPr="00DF5114">
              <w:rPr>
                <w:b/>
                <w:szCs w:val="28"/>
              </w:rPr>
              <w:t xml:space="preserve">В. </w:t>
            </w:r>
            <w:proofErr w:type="spellStart"/>
            <w:r w:rsidRPr="00DF5114">
              <w:rPr>
                <w:b/>
                <w:szCs w:val="28"/>
              </w:rPr>
              <w:t>Согомонян</w:t>
            </w:r>
            <w:proofErr w:type="spellEnd"/>
            <w:r w:rsidRPr="00DF5114">
              <w:rPr>
                <w:szCs w:val="28"/>
              </w:rPr>
              <w:t xml:space="preserve"> - консультант отдела анализа, мониторинга и</w:t>
            </w:r>
            <w:r>
              <w:rPr>
                <w:szCs w:val="28"/>
              </w:rPr>
              <w:t xml:space="preserve"> систематизации правовых </w:t>
            </w:r>
            <w:proofErr w:type="gramStart"/>
            <w:r>
              <w:rPr>
                <w:szCs w:val="28"/>
              </w:rPr>
              <w:t>актов Ю</w:t>
            </w:r>
            <w:r w:rsidRPr="00DF5114">
              <w:rPr>
                <w:szCs w:val="28"/>
              </w:rPr>
              <w:t>ридического управления Администрации города Красноярска</w:t>
            </w:r>
            <w:proofErr w:type="gramEnd"/>
          </w:p>
          <w:p w:rsidR="00BA0547" w:rsidRPr="00865AB2" w:rsidRDefault="00BA0547" w:rsidP="002A764F">
            <w:pPr>
              <w:pStyle w:val="a6"/>
              <w:rPr>
                <w:b/>
                <w:szCs w:val="28"/>
              </w:rPr>
            </w:pPr>
            <w:r w:rsidRPr="00CB1E72">
              <w:rPr>
                <w:i/>
                <w:szCs w:val="28"/>
              </w:rPr>
              <w:t>Проблемы оспаривания действий (бездействий) органов местного самоуправления, связанные с применением Земельного кодекса РФ в новой редакции</w:t>
            </w:r>
          </w:p>
        </w:tc>
      </w:tr>
      <w:tr w:rsidR="00BA0547" w:rsidRPr="00153A1F" w:rsidTr="002A76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7" w:rsidRDefault="00BA0547" w:rsidP="002A764F">
            <w:pPr>
              <w:rPr>
                <w:szCs w:val="28"/>
              </w:rPr>
            </w:pPr>
            <w:r>
              <w:rPr>
                <w:szCs w:val="28"/>
              </w:rPr>
              <w:t>17.20-17.40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7" w:rsidRDefault="00BA0547" w:rsidP="002A764F">
            <w:pPr>
              <w:jc w:val="both"/>
              <w:rPr>
                <w:bCs/>
                <w:kern w:val="36"/>
                <w:szCs w:val="28"/>
              </w:rPr>
            </w:pPr>
            <w:r>
              <w:rPr>
                <w:b/>
                <w:szCs w:val="28"/>
              </w:rPr>
              <w:t xml:space="preserve">Н.А. Морозова </w:t>
            </w:r>
            <w:r w:rsidRPr="008220FF">
              <w:rPr>
                <w:szCs w:val="28"/>
              </w:rPr>
              <w:t xml:space="preserve">– </w:t>
            </w:r>
            <w:proofErr w:type="spellStart"/>
            <w:r>
              <w:rPr>
                <w:bCs/>
                <w:kern w:val="36"/>
                <w:szCs w:val="28"/>
              </w:rPr>
              <w:t>к.ю.н</w:t>
            </w:r>
            <w:proofErr w:type="spellEnd"/>
            <w:r>
              <w:rPr>
                <w:bCs/>
                <w:kern w:val="36"/>
                <w:szCs w:val="28"/>
              </w:rPr>
              <w:t>., доцент кафедры конституционного, административного и муниципального права ЮИ СФУ, судья Третьего арбитражного апелляционного суда</w:t>
            </w:r>
          </w:p>
          <w:p w:rsidR="00BA0547" w:rsidRDefault="00BA0547" w:rsidP="002A764F">
            <w:pPr>
              <w:pStyle w:val="a6"/>
              <w:rPr>
                <w:b/>
                <w:szCs w:val="28"/>
              </w:rPr>
            </w:pPr>
            <w:r w:rsidRPr="00110EB4">
              <w:rPr>
                <w:bCs/>
                <w:i/>
                <w:kern w:val="36"/>
                <w:szCs w:val="28"/>
              </w:rPr>
              <w:t xml:space="preserve">Возмещение вреда, причиненного </w:t>
            </w:r>
            <w:r>
              <w:rPr>
                <w:bCs/>
                <w:i/>
                <w:kern w:val="36"/>
                <w:szCs w:val="28"/>
              </w:rPr>
              <w:t>незаконными ненормативными</w:t>
            </w:r>
            <w:r w:rsidRPr="00110EB4">
              <w:rPr>
                <w:bCs/>
                <w:i/>
                <w:kern w:val="36"/>
                <w:szCs w:val="28"/>
              </w:rPr>
              <w:t xml:space="preserve"> правов</w:t>
            </w:r>
            <w:r>
              <w:rPr>
                <w:bCs/>
                <w:i/>
                <w:kern w:val="36"/>
                <w:szCs w:val="28"/>
              </w:rPr>
              <w:t>ыми</w:t>
            </w:r>
            <w:r w:rsidRPr="00110EB4">
              <w:rPr>
                <w:bCs/>
                <w:i/>
                <w:kern w:val="36"/>
                <w:szCs w:val="28"/>
              </w:rPr>
              <w:t xml:space="preserve"> акт</w:t>
            </w:r>
            <w:r>
              <w:rPr>
                <w:bCs/>
                <w:i/>
                <w:kern w:val="36"/>
                <w:szCs w:val="28"/>
              </w:rPr>
              <w:t>ами, действиями (бездействием)</w:t>
            </w:r>
          </w:p>
        </w:tc>
      </w:tr>
      <w:tr w:rsidR="00BA0547" w:rsidRPr="00153A1F" w:rsidTr="002A764F">
        <w:trPr>
          <w:trHeight w:val="3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7" w:rsidRDefault="00BA0547" w:rsidP="002A764F">
            <w:pPr>
              <w:rPr>
                <w:szCs w:val="28"/>
              </w:rPr>
            </w:pPr>
            <w:r>
              <w:rPr>
                <w:szCs w:val="28"/>
              </w:rPr>
              <w:t>17.40-18.00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7" w:rsidRDefault="00BA0547" w:rsidP="002A764F">
            <w:pPr>
              <w:jc w:val="both"/>
              <w:rPr>
                <w:i/>
                <w:szCs w:val="28"/>
              </w:rPr>
            </w:pPr>
            <w:r w:rsidRPr="00153A1F">
              <w:rPr>
                <w:i/>
                <w:szCs w:val="28"/>
              </w:rPr>
              <w:t xml:space="preserve">Итоговая дискуссия </w:t>
            </w:r>
          </w:p>
        </w:tc>
      </w:tr>
    </w:tbl>
    <w:p w:rsidR="00BA0547" w:rsidRDefault="00BA0547"/>
    <w:sectPr w:rsidR="00BA0547" w:rsidSect="0098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547" w:rsidRDefault="00BA0547" w:rsidP="00BA0547">
      <w:r>
        <w:separator/>
      </w:r>
    </w:p>
  </w:endnote>
  <w:endnote w:type="continuationSeparator" w:id="0">
    <w:p w:rsidR="00BA0547" w:rsidRDefault="00BA0547" w:rsidP="00BA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547" w:rsidRDefault="00BA0547" w:rsidP="00BA0547">
      <w:r>
        <w:separator/>
      </w:r>
    </w:p>
  </w:footnote>
  <w:footnote w:type="continuationSeparator" w:id="0">
    <w:p w:rsidR="00BA0547" w:rsidRDefault="00BA0547" w:rsidP="00BA0547">
      <w:r>
        <w:continuationSeparator/>
      </w:r>
    </w:p>
  </w:footnote>
  <w:footnote w:id="1">
    <w:p w:rsidR="00BA0547" w:rsidRDefault="00BA0547" w:rsidP="00BA0547">
      <w:pPr>
        <w:pStyle w:val="a3"/>
      </w:pPr>
      <w:r>
        <w:rPr>
          <w:rStyle w:val="a5"/>
        </w:rPr>
        <w:footnoteRef/>
      </w:r>
      <w:r>
        <w:t xml:space="preserve"> В программу могут быть внесены изменения.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547"/>
    <w:rsid w:val="001756AD"/>
    <w:rsid w:val="001765EA"/>
    <w:rsid w:val="00946967"/>
    <w:rsid w:val="00984D1E"/>
    <w:rsid w:val="00BA0547"/>
    <w:rsid w:val="00D40771"/>
    <w:rsid w:val="00EA64F5"/>
    <w:rsid w:val="00EC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054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05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A0547"/>
    <w:rPr>
      <w:vertAlign w:val="superscript"/>
    </w:rPr>
  </w:style>
  <w:style w:type="paragraph" w:styleId="a6">
    <w:name w:val="Body Text"/>
    <w:basedOn w:val="a"/>
    <w:link w:val="a7"/>
    <w:rsid w:val="00BA0547"/>
    <w:pPr>
      <w:jc w:val="both"/>
    </w:pPr>
  </w:style>
  <w:style w:type="character" w:customStyle="1" w:styleId="a7">
    <w:name w:val="Основной текст Знак"/>
    <w:basedOn w:val="a0"/>
    <w:link w:val="a6"/>
    <w:rsid w:val="00BA05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BA054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407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7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avasilieva</dc:creator>
  <cp:lastModifiedBy>avasilieva</cp:lastModifiedBy>
  <cp:revision>4</cp:revision>
  <dcterms:created xsi:type="dcterms:W3CDTF">2016-03-21T12:42:00Z</dcterms:created>
  <dcterms:modified xsi:type="dcterms:W3CDTF">2016-03-21T12:48:00Z</dcterms:modified>
</cp:coreProperties>
</file>